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72533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33" w:rsidRDefault="0077253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533" w:rsidRDefault="00772533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72533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33" w:rsidRDefault="0077253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33" w:rsidRDefault="0077253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33" w:rsidRDefault="00772533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72533" w:rsidRPr="003538AE" w:rsidTr="00CA0C68">
        <w:tc>
          <w:tcPr>
            <w:tcW w:w="1242" w:type="dxa"/>
            <w:shd w:val="clear" w:color="auto" w:fill="CCC0D9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3538AE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</w:p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772533">
              <w:rPr>
                <w:rFonts w:eastAsia="Times New Roman"/>
                <w:lang w:val="it-IT" w:eastAsia="hr-HR"/>
              </w:rPr>
              <w:t>Unit</w:t>
            </w:r>
            <w:proofErr w:type="spellEnd"/>
            <w:r w:rsidRPr="00772533">
              <w:rPr>
                <w:rFonts w:eastAsia="Times New Roman"/>
                <w:lang w:val="it-IT" w:eastAsia="hr-HR"/>
              </w:rPr>
              <w:t xml:space="preserve"> 6 </w:t>
            </w:r>
            <w:proofErr w:type="spellStart"/>
            <w:r w:rsidRPr="00772533">
              <w:rPr>
                <w:rFonts w:eastAsia="Times New Roman"/>
                <w:lang w:val="it-IT" w:eastAsia="hr-HR"/>
              </w:rPr>
              <w:t>Lesson</w:t>
            </w:r>
            <w:proofErr w:type="spellEnd"/>
            <w:r w:rsidRPr="00772533">
              <w:rPr>
                <w:rFonts w:eastAsia="Times New Roman"/>
                <w:lang w:val="it-IT" w:eastAsia="hr-HR"/>
              </w:rPr>
              <w:t xml:space="preserve"> 4</w:t>
            </w:r>
            <w:r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Around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Croatia</w:t>
            </w:r>
            <w:proofErr w:type="spellEnd"/>
          </w:p>
        </w:tc>
      </w:tr>
      <w:tr w:rsidR="00772533" w:rsidRPr="003538AE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proofErr w:type="spellStart"/>
            <w:r w:rsidRPr="003538AE">
              <w:rPr>
                <w:rFonts w:eastAsia="Times New Roman"/>
                <w:i/>
                <w:lang w:eastAsia="hr-HR"/>
              </w:rPr>
              <w:t>quit</w:t>
            </w:r>
            <w:proofErr w:type="spellEnd"/>
            <w:r w:rsidRPr="003538AE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3538AE">
              <w:rPr>
                <w:rFonts w:eastAsia="Times New Roman"/>
                <w:i/>
                <w:lang w:eastAsia="hr-HR"/>
              </w:rPr>
              <w:t>noisy</w:t>
            </w:r>
            <w:proofErr w:type="spellEnd"/>
            <w:r w:rsidRPr="003538AE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3538AE">
              <w:rPr>
                <w:rFonts w:eastAsia="Times New Roman"/>
                <w:i/>
                <w:lang w:eastAsia="hr-HR"/>
              </w:rPr>
              <w:t>slow</w:t>
            </w:r>
            <w:proofErr w:type="spellEnd"/>
            <w:r w:rsidRPr="003538AE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3538AE">
              <w:rPr>
                <w:rFonts w:eastAsia="Times New Roman"/>
                <w:i/>
                <w:lang w:eastAsia="hr-HR"/>
              </w:rPr>
              <w:t>climb</w:t>
            </w:r>
            <w:proofErr w:type="spellEnd"/>
            <w:r w:rsidRPr="003538AE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3538AE">
              <w:rPr>
                <w:rFonts w:eastAsia="Times New Roman"/>
                <w:i/>
                <w:lang w:eastAsia="hr-HR"/>
              </w:rPr>
              <w:t>lie</w:t>
            </w:r>
            <w:proofErr w:type="spellEnd"/>
          </w:p>
        </w:tc>
      </w:tr>
      <w:tr w:rsidR="00772533" w:rsidRPr="003538AE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772533" w:rsidRPr="003538AE" w:rsidRDefault="00772533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3538AE">
              <w:rPr>
                <w:rFonts w:eastAsia="Times New Roman"/>
                <w:lang w:eastAsia="hr-HR"/>
              </w:rPr>
              <w:t>Komparacija pridjeva – komparativ</w:t>
            </w:r>
          </w:p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3538AE">
              <w:rPr>
                <w:rFonts w:eastAsia="Times New Roman"/>
                <w:lang w:eastAsia="hr-HR"/>
              </w:rPr>
              <w:t>Present</w:t>
            </w:r>
            <w:proofErr w:type="spellEnd"/>
            <w:r w:rsidRPr="003538AE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lang w:eastAsia="hr-HR"/>
              </w:rPr>
              <w:t>simple</w:t>
            </w:r>
            <w:proofErr w:type="spellEnd"/>
          </w:p>
        </w:tc>
      </w:tr>
      <w:tr w:rsidR="00772533" w:rsidRPr="003538AE" w:rsidTr="00CA0C68">
        <w:tc>
          <w:tcPr>
            <w:tcW w:w="1783" w:type="dxa"/>
            <w:gridSpan w:val="2"/>
            <w:shd w:val="clear" w:color="auto" w:fill="CCC0D9"/>
          </w:tcPr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772533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772533" w:rsidRPr="00772533" w:rsidRDefault="00772533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772533" w:rsidRPr="00772533" w:rsidRDefault="00772533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72533">
              <w:rPr>
                <w:rFonts w:ascii="Times New Roman" w:hAnsi="Times New Roman" w:cs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772533" w:rsidRPr="003538AE" w:rsidTr="00CA0C68">
        <w:tc>
          <w:tcPr>
            <w:tcW w:w="1783" w:type="dxa"/>
            <w:gridSpan w:val="2"/>
            <w:shd w:val="clear" w:color="auto" w:fill="CCC0D9"/>
          </w:tcPr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72533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72533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kratkog teksta u kojemu se uspoređuju reljefni oblici, gradovi i države. 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72533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Učenik naglas čita tekst u kojemu se uspoređuju reljefni oblici, gradovi i države.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72533">
              <w:rPr>
                <w:rFonts w:eastAsia="Times New Roman"/>
                <w:sz w:val="20"/>
                <w:szCs w:val="20"/>
                <w:lang w:eastAsia="hr-HR"/>
              </w:rPr>
              <w:t xml:space="preserve">Učenik sudjeluje u kratkom i jednostavnom razgovoru u kojemu uspoređuje klimatska i reljefna obilježja hrvatskih gradova. 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72533">
              <w:rPr>
                <w:rFonts w:eastAsia="Times New Roman"/>
                <w:sz w:val="20"/>
                <w:szCs w:val="20"/>
                <w:lang w:eastAsia="hr-HR"/>
              </w:rPr>
              <w:t>Učenik istražuje klimatska i reljefna obilježja nekog hrvatskog grada i jednostavnim govorenim i pisanim rečenicama  uspoređuje ga s već navedenima u udžbeniku i gradovima koje su drugi učenici istražili.</w:t>
            </w:r>
          </w:p>
        </w:tc>
      </w:tr>
      <w:tr w:rsidR="00772533" w:rsidRPr="003538AE" w:rsidTr="00CA0C68">
        <w:tc>
          <w:tcPr>
            <w:tcW w:w="1783" w:type="dxa"/>
            <w:gridSpan w:val="2"/>
            <w:shd w:val="clear" w:color="auto" w:fill="CCC0D9"/>
          </w:tcPr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772533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772533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772533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772533" w:rsidRPr="00772533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77253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C.2.4. Razvija kulturni i nacionalni identitet zajedništvom  i pripadnošću skupini.</w:t>
            </w:r>
          </w:p>
          <w:p w:rsidR="00772533" w:rsidRPr="00772533" w:rsidRDefault="0077253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2533" w:rsidRPr="00772533" w:rsidRDefault="0077253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772533">
              <w:rPr>
                <w:b/>
                <w:color w:val="231F20"/>
                <w:sz w:val="20"/>
                <w:szCs w:val="20"/>
              </w:rPr>
              <w:t>uku</w:t>
            </w:r>
            <w:proofErr w:type="spellEnd"/>
            <w:r w:rsidRPr="00772533">
              <w:rPr>
                <w:b/>
                <w:color w:val="231F20"/>
                <w:sz w:val="20"/>
                <w:szCs w:val="20"/>
              </w:rPr>
              <w:t xml:space="preserve"> A.2.1.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1. Upravljanje informacijama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Uz učiteljevu podršku  ili samostalno traži nove informacije iz različitih izvora i uspješno ih primjenjuje pri rješavanju problema.</w:t>
            </w:r>
          </w:p>
          <w:p w:rsidR="00772533" w:rsidRPr="00772533" w:rsidRDefault="00772533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772533">
              <w:rPr>
                <w:b/>
                <w:color w:val="231F20"/>
                <w:sz w:val="20"/>
                <w:szCs w:val="20"/>
              </w:rPr>
              <w:t>uku</w:t>
            </w:r>
            <w:proofErr w:type="spellEnd"/>
            <w:r w:rsidRPr="00772533">
              <w:rPr>
                <w:b/>
                <w:color w:val="231F20"/>
                <w:sz w:val="20"/>
                <w:szCs w:val="20"/>
              </w:rPr>
              <w:t xml:space="preserve"> A.2.2.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2. Primjena strategija učenja i rješavanje problema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0"/>
                <w:szCs w:val="20"/>
              </w:rPr>
            </w:pPr>
            <w:proofErr w:type="spellStart"/>
            <w:r w:rsidRPr="00772533">
              <w:rPr>
                <w:color w:val="231F20"/>
                <w:sz w:val="20"/>
                <w:szCs w:val="20"/>
              </w:rPr>
              <w:t>uku</w:t>
            </w:r>
            <w:proofErr w:type="spellEnd"/>
            <w:r w:rsidRPr="00772533">
              <w:rPr>
                <w:color w:val="231F20"/>
                <w:sz w:val="20"/>
                <w:szCs w:val="20"/>
              </w:rPr>
              <w:t xml:space="preserve"> D.2.2.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2. Suradnja s drugima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772533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772533">
              <w:rPr>
                <w:b/>
                <w:color w:val="231F20"/>
                <w:sz w:val="20"/>
                <w:szCs w:val="20"/>
              </w:rPr>
              <w:t xml:space="preserve"> A.2.1.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Učenik prema savjetu odabire odgovarajuću digitalnu tehnologiju za obavljanje zadatka.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772533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772533">
              <w:rPr>
                <w:b/>
                <w:color w:val="231F20"/>
                <w:sz w:val="20"/>
                <w:szCs w:val="20"/>
              </w:rPr>
              <w:t xml:space="preserve"> C.2.1.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Učenik uz povremenu učiteljevu pomoć ili samostalno provodi jednostavno istraživanje radi rješenja problema u digitalnome okružju.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772533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772533">
              <w:rPr>
                <w:b/>
                <w:color w:val="231F20"/>
                <w:sz w:val="20"/>
                <w:szCs w:val="20"/>
              </w:rPr>
              <w:t xml:space="preserve"> C.2.3.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772533">
              <w:rPr>
                <w:color w:val="231F20"/>
                <w:sz w:val="20"/>
                <w:szCs w:val="20"/>
              </w:rPr>
              <w:t>Učenik uz učiteljevu pomoć ili samostalno uspoređuje i odabire potrebne informacije među pronađenima.</w:t>
            </w:r>
          </w:p>
          <w:p w:rsidR="00772533" w:rsidRPr="00772533" w:rsidRDefault="00772533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/>
                <w:color w:val="231F20"/>
                <w:sz w:val="20"/>
                <w:szCs w:val="20"/>
              </w:rPr>
            </w:pPr>
          </w:p>
        </w:tc>
      </w:tr>
      <w:tr w:rsidR="00772533" w:rsidRPr="003538AE" w:rsidTr="00CA0C68">
        <w:tc>
          <w:tcPr>
            <w:tcW w:w="1783" w:type="dxa"/>
            <w:gridSpan w:val="2"/>
            <w:shd w:val="clear" w:color="auto" w:fill="CCC0D9"/>
          </w:tcPr>
          <w:p w:rsidR="00772533" w:rsidRPr="003538AE" w:rsidRDefault="00772533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3538AE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772533" w:rsidRPr="003538AE" w:rsidRDefault="00772533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3538AE">
              <w:rPr>
                <w:rFonts w:eastAsia="Times New Roman"/>
                <w:bCs/>
                <w:lang w:eastAsia="hr-HR"/>
              </w:rPr>
              <w:t xml:space="preserve">Interaktivna igra –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Read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and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compare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Read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and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fill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Cs/>
                <w:i/>
                <w:lang w:eastAsia="hr-HR"/>
              </w:rPr>
              <w:t>in</w:t>
            </w:r>
            <w:proofErr w:type="spellEnd"/>
            <w:r w:rsidRPr="003538AE"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  <w:p w:rsidR="00772533" w:rsidRPr="003538AE" w:rsidRDefault="00772533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3538AE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3538AE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3538AE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772533" w:rsidRPr="003538AE" w:rsidRDefault="00772533" w:rsidP="00772533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772533" w:rsidRPr="003538AE" w:rsidRDefault="00772533" w:rsidP="00772533">
      <w:pPr>
        <w:jc w:val="center"/>
        <w:rPr>
          <w:b/>
          <w:sz w:val="28"/>
          <w:szCs w:val="28"/>
        </w:rPr>
      </w:pPr>
      <w:r w:rsidRPr="003538A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72533" w:rsidRPr="003538AE" w:rsidTr="00CA0C68">
        <w:tc>
          <w:tcPr>
            <w:tcW w:w="1809" w:type="dxa"/>
            <w:tcBorders>
              <w:top w:val="nil"/>
              <w:left w:val="nil"/>
            </w:tcBorders>
          </w:tcPr>
          <w:p w:rsidR="00772533" w:rsidRPr="003538AE" w:rsidRDefault="00772533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72533" w:rsidRPr="003538AE" w:rsidRDefault="00772533" w:rsidP="00CA0C68">
            <w:pPr>
              <w:spacing w:after="0" w:line="240" w:lineRule="auto"/>
              <w:ind w:left="360"/>
            </w:pPr>
            <w:r>
              <w:t xml:space="preserve">a) </w:t>
            </w:r>
            <w:r w:rsidRPr="003538AE">
              <w:t xml:space="preserve">Učitelj i učenici provjeravaju domaću zadaću u radnoj bilježnici. </w:t>
            </w:r>
          </w:p>
          <w:p w:rsidR="00772533" w:rsidRPr="003538AE" w:rsidRDefault="00772533" w:rsidP="00CA0C68">
            <w:pPr>
              <w:spacing w:after="0" w:line="240" w:lineRule="auto"/>
              <w:ind w:left="360"/>
            </w:pPr>
            <w:r>
              <w:t xml:space="preserve">b) </w:t>
            </w:r>
            <w:r w:rsidRPr="003538AE">
              <w:t xml:space="preserve">Učenici ispune </w:t>
            </w:r>
            <w:r w:rsidRPr="003538AE">
              <w:rPr>
                <w:i/>
                <w:lang w:val="en-GB"/>
              </w:rPr>
              <w:t>Self</w:t>
            </w:r>
            <w:r w:rsidRPr="00311511">
              <w:rPr>
                <w:i/>
              </w:rPr>
              <w:t>-</w:t>
            </w:r>
            <w:r w:rsidRPr="003538AE">
              <w:rPr>
                <w:i/>
                <w:lang w:val="en-GB"/>
              </w:rPr>
              <w:t>check</w:t>
            </w:r>
            <w:r w:rsidRPr="003538AE">
              <w:t xml:space="preserve"> vezan za prethodnu lekciju.</w:t>
            </w:r>
          </w:p>
          <w:p w:rsidR="00772533" w:rsidRPr="003538AE" w:rsidRDefault="00772533" w:rsidP="00CA0C68">
            <w:pPr>
              <w:spacing w:after="0" w:line="240" w:lineRule="auto"/>
              <w:ind w:left="360"/>
            </w:pPr>
            <w:r>
              <w:t xml:space="preserve">c) </w:t>
            </w:r>
            <w:r w:rsidRPr="003538AE">
              <w:t>Učitelj najavi učenicima da će im pročitati niz imena i</w:t>
            </w:r>
            <w:r>
              <w:t>,</w:t>
            </w:r>
            <w:r w:rsidRPr="003538AE">
              <w:t xml:space="preserve"> kad čuju ime o kojem nešto znaju reći</w:t>
            </w:r>
            <w:r>
              <w:t>,</w:t>
            </w:r>
            <w:r w:rsidRPr="003538AE">
              <w:t xml:space="preserve"> neka dignu ruku i to ispričaju razredu. Učitelj čita: </w:t>
            </w:r>
            <w:r w:rsidRPr="003538AE">
              <w:rPr>
                <w:i/>
              </w:rPr>
              <w:t xml:space="preserve">Atacama, Elbrus, Volga </w:t>
            </w:r>
            <w:proofErr w:type="spellStart"/>
            <w:r w:rsidRPr="003538AE">
              <w:rPr>
                <w:i/>
              </w:rPr>
              <w:t>and</w:t>
            </w:r>
            <w:proofErr w:type="spellEnd"/>
            <w:r w:rsidRPr="003538AE">
              <w:rPr>
                <w:i/>
              </w:rPr>
              <w:t xml:space="preserve"> Canada.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do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know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about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them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Can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you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guess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where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they</w:t>
            </w:r>
            <w:proofErr w:type="spellEnd"/>
            <w:r w:rsidRPr="003538AE">
              <w:rPr>
                <w:i/>
              </w:rPr>
              <w:t xml:space="preserve"> are? </w:t>
            </w:r>
            <w:proofErr w:type="spellStart"/>
            <w:r w:rsidRPr="003538AE">
              <w:rPr>
                <w:i/>
              </w:rPr>
              <w:t>What</w:t>
            </w:r>
            <w:proofErr w:type="spellEnd"/>
            <w:r w:rsidRPr="003538AE">
              <w:rPr>
                <w:i/>
              </w:rPr>
              <w:t xml:space="preserve"> are </w:t>
            </w:r>
            <w:proofErr w:type="spellStart"/>
            <w:r w:rsidRPr="003538AE">
              <w:rPr>
                <w:i/>
              </w:rPr>
              <w:t>they</w:t>
            </w:r>
            <w:proofErr w:type="spellEnd"/>
            <w:r w:rsidRPr="003538AE">
              <w:rPr>
                <w:i/>
              </w:rPr>
              <w:t xml:space="preserve">? </w:t>
            </w:r>
            <w:proofErr w:type="spellStart"/>
            <w:r w:rsidRPr="003538AE">
              <w:rPr>
                <w:i/>
              </w:rPr>
              <w:t>Which</w:t>
            </w:r>
            <w:proofErr w:type="spellEnd"/>
            <w:r w:rsidRPr="003538AE">
              <w:rPr>
                <w:i/>
              </w:rPr>
              <w:t xml:space="preserve"> one </w:t>
            </w:r>
            <w:proofErr w:type="spellStart"/>
            <w:r w:rsidRPr="003538AE">
              <w:rPr>
                <w:i/>
              </w:rPr>
              <w:t>might</w:t>
            </w:r>
            <w:proofErr w:type="spellEnd"/>
            <w:r w:rsidRPr="003538AE">
              <w:rPr>
                <w:i/>
              </w:rPr>
              <w:t xml:space="preserve"> </w:t>
            </w:r>
            <w:proofErr w:type="spellStart"/>
            <w:r w:rsidRPr="003538AE">
              <w:rPr>
                <w:i/>
              </w:rPr>
              <w:t>be</w:t>
            </w:r>
            <w:proofErr w:type="spellEnd"/>
            <w:r w:rsidRPr="003538AE">
              <w:rPr>
                <w:i/>
              </w:rPr>
              <w:t xml:space="preserve"> a </w:t>
            </w:r>
            <w:proofErr w:type="spellStart"/>
            <w:r w:rsidRPr="003538AE">
              <w:rPr>
                <w:i/>
              </w:rPr>
              <w:t>mountain</w:t>
            </w:r>
            <w:proofErr w:type="spellEnd"/>
            <w:r w:rsidRPr="003538AE">
              <w:rPr>
                <w:i/>
              </w:rPr>
              <w:t>/</w:t>
            </w:r>
            <w:proofErr w:type="spellStart"/>
            <w:r w:rsidRPr="003538AE">
              <w:rPr>
                <w:i/>
              </w:rPr>
              <w:t>river</w:t>
            </w:r>
            <w:proofErr w:type="spellEnd"/>
            <w:r w:rsidRPr="003538AE">
              <w:rPr>
                <w:i/>
              </w:rPr>
              <w:t>/desert/</w:t>
            </w:r>
            <w:proofErr w:type="spellStart"/>
            <w:r w:rsidRPr="003538AE">
              <w:rPr>
                <w:i/>
              </w:rPr>
              <w:t>country</w:t>
            </w:r>
            <w:proofErr w:type="spellEnd"/>
            <w:r w:rsidRPr="003538AE">
              <w:rPr>
                <w:i/>
              </w:rPr>
              <w:t xml:space="preserve">? </w:t>
            </w:r>
          </w:p>
        </w:tc>
      </w:tr>
      <w:tr w:rsidR="00772533" w:rsidRPr="003538AE" w:rsidTr="00CA0C68">
        <w:trPr>
          <w:trHeight w:val="1417"/>
        </w:trPr>
        <w:tc>
          <w:tcPr>
            <w:tcW w:w="1809" w:type="dxa"/>
            <w:tcBorders>
              <w:left w:val="nil"/>
            </w:tcBorders>
          </w:tcPr>
          <w:p w:rsidR="00772533" w:rsidRPr="003538AE" w:rsidRDefault="00772533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lastRenderedPageBreak/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72533" w:rsidRPr="003538AE" w:rsidRDefault="00772533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3538AE">
              <w:t>Učitelj usmjer</w:t>
            </w:r>
            <w:r>
              <w:t>uje</w:t>
            </w:r>
            <w:r w:rsidRPr="003538AE">
              <w:t xml:space="preserve"> učenike na 94. stranicu u udžbeniku.  Učenici rade u grupama i</w:t>
            </w:r>
            <w:r>
              <w:t>,</w:t>
            </w:r>
            <w:r w:rsidRPr="003538AE">
              <w:t xml:space="preserve"> pretražujući </w:t>
            </w:r>
            <w:r>
              <w:t>i</w:t>
            </w:r>
            <w:r w:rsidRPr="003538AE">
              <w:t>nternet</w:t>
            </w:r>
            <w:r>
              <w:t>,</w:t>
            </w:r>
            <w:r w:rsidRPr="003538AE">
              <w:t xml:space="preserve"> dođu do odgovora na postavljena pitanja. Dodatni</w:t>
            </w:r>
            <w:r>
              <w:t xml:space="preserve"> je</w:t>
            </w:r>
            <w:r w:rsidRPr="003538AE">
              <w:t xml:space="preserve"> zadatak  reći i gdje se nalaze ponuđene opcije (kontinent i zemlja). </w:t>
            </w:r>
          </w:p>
          <w:p w:rsidR="00772533" w:rsidRPr="003538AE" w:rsidRDefault="00772533" w:rsidP="00CA0C68">
            <w:pPr>
              <w:spacing w:after="0" w:line="240" w:lineRule="auto"/>
              <w:ind w:left="360"/>
            </w:pPr>
            <w:r>
              <w:t xml:space="preserve">b) </w:t>
            </w:r>
            <w:r w:rsidRPr="003538AE">
              <w:t xml:space="preserve">Učitelj usmjeri učenike da u prvom zadatku podcrtaju sve pridjeve. Pita ih što je pridjevima zajedničko i koje je </w:t>
            </w:r>
            <w:r>
              <w:t>obilježje</w:t>
            </w:r>
            <w:r w:rsidRPr="003538AE">
              <w:t xml:space="preserve"> takvih pridjeva. Učenici u bilježnice prepišu komparative i drugom bojom označe nastavak „er</w:t>
            </w:r>
            <w:r>
              <w:t>”</w:t>
            </w:r>
            <w:r w:rsidRPr="003538AE">
              <w:t>, a onda uz svaki komparativ dopišu i pozitiv tog pridjeva.</w:t>
            </w:r>
          </w:p>
          <w:p w:rsidR="00772533" w:rsidRPr="003538AE" w:rsidRDefault="00772533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c) </w:t>
            </w:r>
            <w:r w:rsidRPr="003538AE">
              <w:t>Učitelj usmjer</w:t>
            </w:r>
            <w:r>
              <w:t>uje</w:t>
            </w:r>
            <w:r w:rsidRPr="003538AE">
              <w:t xml:space="preserve"> učenike na drugi zadatak na 94. stranici. Učenici pročitaju rečenice i označe ih s T (</w:t>
            </w:r>
            <w:proofErr w:type="spellStart"/>
            <w:r w:rsidRPr="00D37BB9">
              <w:rPr>
                <w:i/>
              </w:rPr>
              <w:t>true</w:t>
            </w:r>
            <w:proofErr w:type="spellEnd"/>
            <w:r w:rsidRPr="003538AE">
              <w:t>) i  F (</w:t>
            </w:r>
            <w:proofErr w:type="spellStart"/>
            <w:r w:rsidRPr="00D37BB9">
              <w:rPr>
                <w:i/>
              </w:rPr>
              <w:t>false</w:t>
            </w:r>
            <w:proofErr w:type="spellEnd"/>
            <w:r w:rsidRPr="003538AE">
              <w:t xml:space="preserve">). Kad </w:t>
            </w:r>
            <w:r>
              <w:t>završe,</w:t>
            </w:r>
            <w:r w:rsidRPr="003538AE">
              <w:t xml:space="preserve"> usporede svoje ideje s drugim učenicima u razredu te provjere svoje odgovore </w:t>
            </w:r>
            <w:r w:rsidRPr="00D37BB9">
              <w:rPr>
                <w:i/>
              </w:rPr>
              <w:t>on-line</w:t>
            </w:r>
            <w:r w:rsidRPr="003538AE">
              <w:t xml:space="preserve">. </w:t>
            </w:r>
          </w:p>
          <w:p w:rsidR="00772533" w:rsidRPr="003538AE" w:rsidRDefault="00772533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d) </w:t>
            </w:r>
            <w:r w:rsidRPr="003538AE">
              <w:t>Učitelj usmjeri učenike na podebljane riječi u tekstu. Prepišu ih u svoje bilježnice i do njih napišu odgovarajuće pozitive. Učitelj i</w:t>
            </w:r>
            <w:r>
              <w:t>h</w:t>
            </w:r>
            <w:r w:rsidRPr="003538AE">
              <w:t xml:space="preserve"> pita na koji</w:t>
            </w:r>
            <w:r>
              <w:t xml:space="preserve"> su</w:t>
            </w:r>
            <w:r w:rsidRPr="003538AE">
              <w:t xml:space="preserve"> način  ovi pridjevi dru</w:t>
            </w:r>
            <w:r>
              <w:t>k</w:t>
            </w:r>
            <w:r w:rsidRPr="003538AE">
              <w:t xml:space="preserve">čiji od onih iz prvog zadatka. Koje promjene primjećuju? </w:t>
            </w:r>
            <w:r>
              <w:t>Š</w:t>
            </w:r>
            <w:r w:rsidRPr="003538AE">
              <w:t xml:space="preserve">to je posebno kod pridjeva </w:t>
            </w:r>
            <w:proofErr w:type="spellStart"/>
            <w:r w:rsidRPr="003538AE">
              <w:rPr>
                <w:i/>
              </w:rPr>
              <w:t>good</w:t>
            </w:r>
            <w:proofErr w:type="spellEnd"/>
            <w:r w:rsidRPr="003538AE">
              <w:t xml:space="preserve"> i </w:t>
            </w:r>
            <w:proofErr w:type="spellStart"/>
            <w:r w:rsidRPr="003538AE">
              <w:rPr>
                <w:i/>
              </w:rPr>
              <w:t>bad</w:t>
            </w:r>
            <w:proofErr w:type="spellEnd"/>
            <w:r w:rsidRPr="003538AE">
              <w:t>?</w:t>
            </w:r>
          </w:p>
          <w:p w:rsidR="00772533" w:rsidRPr="003538AE" w:rsidRDefault="00772533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e) </w:t>
            </w:r>
            <w:r w:rsidRPr="003538AE">
              <w:t>Učitelj usmjeri učenike na treći zadatak. Učenici u malim grupama razgovaraju o fotografijama i uspoređuju ih. Dobrovoljci podijele svoje ideje.</w:t>
            </w:r>
          </w:p>
          <w:p w:rsidR="00772533" w:rsidRPr="003538AE" w:rsidRDefault="00772533" w:rsidP="00CA0C68">
            <w:pPr>
              <w:spacing w:after="0" w:line="240" w:lineRule="auto"/>
              <w:ind w:left="360"/>
              <w:rPr>
                <w:i/>
              </w:rPr>
            </w:pPr>
            <w:r>
              <w:t xml:space="preserve">f) </w:t>
            </w:r>
            <w:r w:rsidRPr="003538AE">
              <w:t>Učenici zapišu 6 rečenica s usporedbama fotografija u bilježnicu. Dobrovoljci svoje rečenice pročitaju naglas.</w:t>
            </w:r>
          </w:p>
        </w:tc>
      </w:tr>
      <w:tr w:rsidR="00772533" w:rsidRPr="003538AE" w:rsidTr="00CA0C68">
        <w:tc>
          <w:tcPr>
            <w:tcW w:w="1809" w:type="dxa"/>
            <w:tcBorders>
              <w:left w:val="nil"/>
              <w:bottom w:val="nil"/>
            </w:tcBorders>
          </w:tcPr>
          <w:p w:rsidR="00772533" w:rsidRPr="003538AE" w:rsidRDefault="00772533" w:rsidP="00CA0C68">
            <w:pPr>
              <w:jc w:val="right"/>
              <w:rPr>
                <w:b/>
                <w:sz w:val="28"/>
                <w:szCs w:val="28"/>
              </w:rPr>
            </w:pPr>
            <w:r w:rsidRPr="003538A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72533" w:rsidRPr="003538AE" w:rsidRDefault="00772533" w:rsidP="00CA0C68">
            <w:r w:rsidRPr="003538AE">
              <w:t>Učitelj usmjeri učenike</w:t>
            </w:r>
            <w:r>
              <w:t xml:space="preserve"> na</w:t>
            </w:r>
            <w:r w:rsidRPr="003538AE">
              <w:t xml:space="preserve"> </w:t>
            </w:r>
            <w:proofErr w:type="spellStart"/>
            <w:r w:rsidRPr="00D37BB9">
              <w:rPr>
                <w:i/>
              </w:rPr>
              <w:t>Self</w:t>
            </w:r>
            <w:proofErr w:type="spellEnd"/>
            <w:r w:rsidRPr="00D37BB9">
              <w:rPr>
                <w:i/>
              </w:rPr>
              <w:t>-</w:t>
            </w:r>
            <w:proofErr w:type="spellStart"/>
            <w:r w:rsidRPr="00D37BB9">
              <w:rPr>
                <w:i/>
              </w:rPr>
              <w:t>check</w:t>
            </w:r>
            <w:proofErr w:type="spellEnd"/>
            <w:r w:rsidRPr="003538AE">
              <w:t xml:space="preserve"> zadatak u dodatnim digitalnim sadržajima.  </w:t>
            </w:r>
          </w:p>
        </w:tc>
      </w:tr>
    </w:tbl>
    <w:p w:rsidR="00772533" w:rsidRPr="003538AE" w:rsidRDefault="00772533" w:rsidP="00772533">
      <w:pPr>
        <w:rPr>
          <w:b/>
          <w:color w:val="C0504D"/>
        </w:rPr>
      </w:pPr>
    </w:p>
    <w:p w:rsidR="00772533" w:rsidRPr="003538AE" w:rsidRDefault="00772533" w:rsidP="00772533">
      <w:pPr>
        <w:rPr>
          <w:b/>
          <w:sz w:val="24"/>
          <w:szCs w:val="24"/>
        </w:rPr>
      </w:pPr>
      <w:r w:rsidRPr="003538A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3538A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č</w:t>
      </w:r>
      <w:r w:rsidRPr="003538AE">
        <w:rPr>
          <w:i/>
          <w:sz w:val="24"/>
          <w:szCs w:val="24"/>
        </w:rPr>
        <w:t xml:space="preserve">etvrti zadatak u udžbeniku. Učenici pronađu još </w:t>
      </w:r>
      <w:r>
        <w:rPr>
          <w:i/>
          <w:sz w:val="24"/>
          <w:szCs w:val="24"/>
        </w:rPr>
        <w:t>četiri</w:t>
      </w:r>
      <w:r w:rsidRPr="003538AE">
        <w:rPr>
          <w:i/>
          <w:sz w:val="24"/>
          <w:szCs w:val="24"/>
        </w:rPr>
        <w:t xml:space="preserve"> fotografije njima poznatih lokacija (iz njihov</w:t>
      </w:r>
      <w:r>
        <w:rPr>
          <w:i/>
          <w:sz w:val="24"/>
          <w:szCs w:val="24"/>
        </w:rPr>
        <w:t>a</w:t>
      </w:r>
      <w:r w:rsidRPr="003538AE">
        <w:rPr>
          <w:i/>
          <w:sz w:val="24"/>
          <w:szCs w:val="24"/>
        </w:rPr>
        <w:t xml:space="preserve"> mjesta ili iz Hrvatske) i napišu barem </w:t>
      </w:r>
      <w:r>
        <w:rPr>
          <w:i/>
          <w:sz w:val="24"/>
          <w:szCs w:val="24"/>
        </w:rPr>
        <w:t>četiri</w:t>
      </w:r>
      <w:r w:rsidRPr="003538AE">
        <w:rPr>
          <w:i/>
          <w:sz w:val="24"/>
          <w:szCs w:val="24"/>
        </w:rPr>
        <w:t xml:space="preserve"> rečenice u kojima ih uspoređuju.</w:t>
      </w:r>
    </w:p>
    <w:p w:rsidR="00772533" w:rsidRDefault="00772533"/>
    <w:sectPr w:rsidR="00772533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72533"/>
    <w:rsid w:val="001F5598"/>
    <w:rsid w:val="00560856"/>
    <w:rsid w:val="0077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25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772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5323</Characters>
  <Application>Microsoft Office Word</Application>
  <DocSecurity>0</DocSecurity>
  <Lines>44</Lines>
  <Paragraphs>12</Paragraphs>
  <ScaleCrop>false</ScaleCrop>
  <Company>HP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2021-12-10T11:33:00Z</dcterms:created>
  <dcterms:modified xsi:type="dcterms:W3CDTF">2021-12-10T11:34:00Z</dcterms:modified>
</cp:coreProperties>
</file>